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Pr="00F94698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214" w:rsidRDefault="001A1214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D1E" w:rsidRDefault="00102D1E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304F" w:rsidRPr="00F94698" w:rsidRDefault="000F304F" w:rsidP="00F215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FC6" w:rsidRPr="00F94698" w:rsidRDefault="00C84DC0" w:rsidP="00A41BF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94698">
        <w:rPr>
          <w:rFonts w:ascii="Times New Roman" w:hAnsi="Times New Roman" w:cs="Times New Roman"/>
          <w:b/>
          <w:sz w:val="28"/>
          <w:szCs w:val="28"/>
        </w:rPr>
        <w:t>О</w:t>
      </w:r>
      <w:r w:rsidR="004C0E16" w:rsidRPr="00F9469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="00167FC6" w:rsidRPr="00F94698">
        <w:rPr>
          <w:rFonts w:ascii="Times New Roman" w:hAnsi="Times New Roman" w:cs="Times New Roman"/>
          <w:b/>
          <w:sz w:val="28"/>
          <w:szCs w:val="28"/>
        </w:rPr>
        <w:t xml:space="preserve">постановление администрации </w:t>
      </w:r>
    </w:p>
    <w:p w:rsidR="000F304F" w:rsidRDefault="000F304F" w:rsidP="00A41BF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304F" w:rsidRDefault="000F304F" w:rsidP="00A41BF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A41BF3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C27754">
        <w:rPr>
          <w:rFonts w:ascii="Times New Roman" w:hAnsi="Times New Roman" w:cs="Times New Roman"/>
          <w:b/>
          <w:sz w:val="28"/>
          <w:szCs w:val="28"/>
        </w:rPr>
        <w:t>21 октября 2022</w:t>
      </w:r>
      <w:r w:rsidR="00A41B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7FC6" w:rsidRPr="00F94698">
        <w:rPr>
          <w:rFonts w:ascii="Times New Roman" w:hAnsi="Times New Roman" w:cs="Times New Roman"/>
          <w:b/>
          <w:sz w:val="28"/>
          <w:szCs w:val="28"/>
        </w:rPr>
        <w:t xml:space="preserve">г. № </w:t>
      </w:r>
      <w:r w:rsidR="00C27754">
        <w:rPr>
          <w:rFonts w:ascii="Times New Roman" w:hAnsi="Times New Roman" w:cs="Times New Roman"/>
          <w:b/>
          <w:sz w:val="28"/>
          <w:szCs w:val="28"/>
        </w:rPr>
        <w:t>1115</w:t>
      </w:r>
      <w:r w:rsidR="00167FC6" w:rsidRPr="00F9469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67FC6" w:rsidRPr="00F94698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C27754" w:rsidRDefault="00167FC6" w:rsidP="00A41BF3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9469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0A30BF" w:rsidRDefault="00167FC6" w:rsidP="00C2775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94698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Pr="00F94698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</w:p>
    <w:p w:rsidR="000A30BF" w:rsidRDefault="00C27754" w:rsidP="00C2775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имущества в аренду или</w:t>
      </w:r>
    </w:p>
    <w:p w:rsidR="00C27754" w:rsidRDefault="00C27754" w:rsidP="00C2775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безвозмездное пользование</w:t>
      </w:r>
    </w:p>
    <w:p w:rsidR="00167FC6" w:rsidRPr="00A41BF3" w:rsidRDefault="00C27754" w:rsidP="00C27754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без проведения торгов</w:t>
      </w:r>
      <w:r w:rsidR="00167FC6" w:rsidRPr="00F94698">
        <w:rPr>
          <w:rFonts w:ascii="Times New Roman" w:hAnsi="Times New Roman" w:cs="Times New Roman"/>
          <w:b/>
          <w:sz w:val="28"/>
          <w:szCs w:val="28"/>
        </w:rPr>
        <w:t>»</w:t>
      </w:r>
    </w:p>
    <w:p w:rsidR="000A30BF" w:rsidRDefault="000A30BF" w:rsidP="007235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2D1E" w:rsidRPr="00F94698" w:rsidRDefault="00102D1E" w:rsidP="007235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481" w:rsidRPr="00A41BF3" w:rsidRDefault="00126E52" w:rsidP="00A41B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F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4C0E16" w:rsidRPr="00A41BF3">
        <w:rPr>
          <w:rFonts w:ascii="Times New Roman" w:hAnsi="Times New Roman" w:cs="Times New Roman"/>
          <w:bCs/>
          <w:kern w:val="32"/>
          <w:sz w:val="28"/>
          <w:szCs w:val="28"/>
        </w:rPr>
        <w:t xml:space="preserve">Федеральным законом от 27 июля 2010 г. № 210-ФЗ                        «Об организации предоставления государственных и муниципальных услуг», </w:t>
      </w:r>
      <w:r w:rsidR="00403271" w:rsidRPr="00A41BF3">
        <w:rPr>
          <w:rFonts w:ascii="Times New Roman" w:hAnsi="Times New Roman" w:cs="Times New Roman"/>
          <w:sz w:val="28"/>
          <w:szCs w:val="28"/>
        </w:rPr>
        <w:t>Устав</w:t>
      </w:r>
      <w:r w:rsidR="004C0E16" w:rsidRPr="00A41BF3">
        <w:rPr>
          <w:rFonts w:ascii="Times New Roman" w:hAnsi="Times New Roman" w:cs="Times New Roman"/>
          <w:sz w:val="28"/>
          <w:szCs w:val="28"/>
        </w:rPr>
        <w:t>ом</w:t>
      </w:r>
      <w:r w:rsidR="00403271" w:rsidRPr="00A41B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30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F304F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F30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F30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C0E16" w:rsidRPr="00A41BF3">
        <w:rPr>
          <w:rFonts w:ascii="Times New Roman" w:hAnsi="Times New Roman" w:cs="Times New Roman"/>
          <w:sz w:val="28"/>
          <w:szCs w:val="28"/>
        </w:rPr>
        <w:t>,</w:t>
      </w:r>
      <w:r w:rsidR="00263D8C" w:rsidRPr="00A41BF3">
        <w:rPr>
          <w:rFonts w:ascii="Times New Roman" w:hAnsi="Times New Roman" w:cs="Times New Roman"/>
          <w:sz w:val="28"/>
          <w:szCs w:val="28"/>
        </w:rPr>
        <w:t xml:space="preserve"> </w:t>
      </w:r>
      <w:r w:rsidR="000F304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="004A46AD" w:rsidRPr="00A41B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A46AD" w:rsidRPr="00A41BF3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13731B" w:rsidRDefault="00A41BF3" w:rsidP="000A30BF">
      <w:pPr>
        <w:pStyle w:val="a3"/>
        <w:widowControl w:val="0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E16" w:rsidRPr="00A41BF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3731B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4C0E16" w:rsidRPr="00A41BF3">
        <w:rPr>
          <w:rFonts w:ascii="Times New Roman" w:hAnsi="Times New Roman" w:cs="Times New Roman"/>
          <w:sz w:val="28"/>
          <w:szCs w:val="28"/>
        </w:rPr>
        <w:t>в</w:t>
      </w:r>
      <w:r w:rsidR="000D2481" w:rsidRPr="00A41BF3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167FC6" w:rsidRPr="00A41BF3">
        <w:rPr>
          <w:rFonts w:ascii="Times New Roman" w:hAnsi="Times New Roman" w:cs="Times New Roman"/>
          <w:sz w:val="28"/>
          <w:szCs w:val="28"/>
        </w:rPr>
        <w:t>е</w:t>
      </w:r>
      <w:r w:rsidR="000D2481" w:rsidRPr="00A41BF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0F30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F304F">
        <w:rPr>
          <w:rFonts w:ascii="Times New Roman" w:hAnsi="Times New Roman" w:cs="Times New Roman"/>
          <w:sz w:val="28"/>
          <w:szCs w:val="28"/>
        </w:rPr>
        <w:t xml:space="preserve"> г</w:t>
      </w:r>
      <w:r w:rsidR="000F304F">
        <w:rPr>
          <w:rFonts w:ascii="Times New Roman" w:hAnsi="Times New Roman" w:cs="Times New Roman"/>
          <w:sz w:val="28"/>
          <w:szCs w:val="28"/>
        </w:rPr>
        <w:t>о</w:t>
      </w:r>
      <w:r w:rsidR="000F304F">
        <w:rPr>
          <w:rFonts w:ascii="Times New Roman" w:hAnsi="Times New Roman" w:cs="Times New Roman"/>
          <w:sz w:val="28"/>
          <w:szCs w:val="28"/>
        </w:rPr>
        <w:t xml:space="preserve">родского поселения </w:t>
      </w:r>
      <w:proofErr w:type="spellStart"/>
      <w:r w:rsidR="000F304F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F304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67FC6" w:rsidRPr="00A41BF3">
        <w:rPr>
          <w:rFonts w:ascii="Times New Roman" w:hAnsi="Times New Roman" w:cs="Times New Roman"/>
          <w:sz w:val="28"/>
          <w:szCs w:val="28"/>
        </w:rPr>
        <w:t xml:space="preserve"> от</w:t>
      </w:r>
      <w:r w:rsidR="004C0E16" w:rsidRPr="00A41BF3">
        <w:rPr>
          <w:rFonts w:ascii="Times New Roman" w:hAnsi="Times New Roman" w:cs="Times New Roman"/>
          <w:sz w:val="28"/>
          <w:szCs w:val="28"/>
        </w:rPr>
        <w:t xml:space="preserve"> </w:t>
      </w:r>
      <w:r w:rsidR="000A30BF">
        <w:rPr>
          <w:rFonts w:ascii="Times New Roman" w:hAnsi="Times New Roman" w:cs="Times New Roman"/>
          <w:sz w:val="28"/>
          <w:szCs w:val="28"/>
        </w:rPr>
        <w:t>21 октября 2022</w:t>
      </w:r>
      <w:r w:rsidR="004C0E16" w:rsidRPr="00A41BF3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30BF">
        <w:rPr>
          <w:rFonts w:ascii="Times New Roman" w:hAnsi="Times New Roman" w:cs="Times New Roman"/>
          <w:sz w:val="28"/>
          <w:szCs w:val="28"/>
        </w:rPr>
        <w:t>1115</w:t>
      </w:r>
      <w:r w:rsidR="000F304F">
        <w:rPr>
          <w:rFonts w:ascii="Times New Roman" w:hAnsi="Times New Roman" w:cs="Times New Roman"/>
          <w:sz w:val="28"/>
          <w:szCs w:val="28"/>
        </w:rPr>
        <w:t xml:space="preserve"> </w:t>
      </w:r>
      <w:r w:rsidR="001373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C0E16" w:rsidRPr="00A41BF3">
        <w:rPr>
          <w:rFonts w:ascii="Times New Roman" w:hAnsi="Times New Roman" w:cs="Times New Roman"/>
          <w:sz w:val="28"/>
          <w:szCs w:val="28"/>
        </w:rPr>
        <w:t>«</w:t>
      </w:r>
      <w:r w:rsidR="004C0E16" w:rsidRPr="00A41BF3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муниципал</w:t>
      </w:r>
      <w:r w:rsidR="004C0E16" w:rsidRPr="00A41BF3">
        <w:rPr>
          <w:rFonts w:ascii="Times New Roman" w:hAnsi="Times New Roman" w:cs="Times New Roman"/>
          <w:bCs/>
          <w:sz w:val="28"/>
          <w:szCs w:val="28"/>
        </w:rPr>
        <w:t>ь</w:t>
      </w:r>
      <w:r w:rsidR="004C0E16" w:rsidRPr="00A41BF3">
        <w:rPr>
          <w:rFonts w:ascii="Times New Roman" w:hAnsi="Times New Roman" w:cs="Times New Roman"/>
          <w:bCs/>
          <w:sz w:val="28"/>
          <w:szCs w:val="28"/>
        </w:rPr>
        <w:t>ной услуги «</w:t>
      </w:r>
      <w:r w:rsidR="004C0E16" w:rsidRPr="00A41BF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0A30BF">
        <w:rPr>
          <w:rFonts w:ascii="Times New Roman" w:hAnsi="Times New Roman" w:cs="Times New Roman"/>
          <w:sz w:val="28"/>
          <w:szCs w:val="28"/>
        </w:rPr>
        <w:t>муниципального имущества в аренду или безво</w:t>
      </w:r>
      <w:r w:rsidR="000A30BF">
        <w:rPr>
          <w:rFonts w:ascii="Times New Roman" w:hAnsi="Times New Roman" w:cs="Times New Roman"/>
          <w:sz w:val="28"/>
          <w:szCs w:val="28"/>
        </w:rPr>
        <w:t>з</w:t>
      </w:r>
      <w:r w:rsidR="000A30BF">
        <w:rPr>
          <w:rFonts w:ascii="Times New Roman" w:hAnsi="Times New Roman" w:cs="Times New Roman"/>
          <w:sz w:val="28"/>
          <w:szCs w:val="28"/>
        </w:rPr>
        <w:t>мездное пользование без проведения торгов</w:t>
      </w:r>
      <w:r w:rsidR="004C0E16" w:rsidRPr="00A41BF3">
        <w:rPr>
          <w:rFonts w:ascii="Times New Roman" w:hAnsi="Times New Roman" w:cs="Times New Roman"/>
          <w:sz w:val="28"/>
          <w:szCs w:val="28"/>
        </w:rPr>
        <w:t>»</w:t>
      </w:r>
      <w:r w:rsidR="0013731B">
        <w:rPr>
          <w:rFonts w:ascii="Times New Roman" w:hAnsi="Times New Roman" w:cs="Times New Roman"/>
          <w:sz w:val="28"/>
          <w:szCs w:val="28"/>
        </w:rPr>
        <w:t>:</w:t>
      </w:r>
    </w:p>
    <w:p w:rsidR="0013731B" w:rsidRDefault="0013731B" w:rsidP="0013731B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22D76">
        <w:rPr>
          <w:rFonts w:ascii="Times New Roman" w:hAnsi="Times New Roman" w:cs="Times New Roman"/>
          <w:sz w:val="28"/>
          <w:szCs w:val="28"/>
        </w:rPr>
        <w:t xml:space="preserve"> тексте приложения к постановлению слова «Единого портала, Р</w:t>
      </w:r>
      <w:r w:rsidRPr="00622D76">
        <w:rPr>
          <w:rFonts w:ascii="Times New Roman" w:hAnsi="Times New Roman" w:cs="Times New Roman"/>
          <w:sz w:val="28"/>
          <w:szCs w:val="28"/>
        </w:rPr>
        <w:t>е</w:t>
      </w:r>
      <w:r w:rsidRPr="00622D76">
        <w:rPr>
          <w:rFonts w:ascii="Times New Roman" w:hAnsi="Times New Roman" w:cs="Times New Roman"/>
          <w:sz w:val="28"/>
          <w:szCs w:val="28"/>
        </w:rPr>
        <w:t xml:space="preserve">гионального портала» </w:t>
      </w:r>
      <w:r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Pr="00622D76">
        <w:rPr>
          <w:rFonts w:ascii="Times New Roman" w:hAnsi="Times New Roman" w:cs="Times New Roman"/>
          <w:sz w:val="28"/>
          <w:szCs w:val="28"/>
        </w:rPr>
        <w:t>словами «Регионального портала» в соотве</w:t>
      </w:r>
      <w:r w:rsidRPr="00622D76">
        <w:rPr>
          <w:rFonts w:ascii="Times New Roman" w:hAnsi="Times New Roman" w:cs="Times New Roman"/>
          <w:sz w:val="28"/>
          <w:szCs w:val="28"/>
        </w:rPr>
        <w:t>т</w:t>
      </w:r>
      <w:r w:rsidRPr="00622D76">
        <w:rPr>
          <w:rFonts w:ascii="Times New Roman" w:hAnsi="Times New Roman" w:cs="Times New Roman"/>
          <w:sz w:val="28"/>
          <w:szCs w:val="28"/>
        </w:rPr>
        <w:t>ствующих падежах.</w:t>
      </w:r>
    </w:p>
    <w:p w:rsidR="0013731B" w:rsidRPr="006B314D" w:rsidRDefault="0013731B" w:rsidP="0013731B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</w:t>
      </w:r>
      <w:r w:rsidRPr="006B314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четвертом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абзаце </w:t>
      </w:r>
      <w:r w:rsidRPr="006B314D">
        <w:rPr>
          <w:rFonts w:ascii="Times New Roman" w:eastAsia="Calibri" w:hAnsi="Times New Roman" w:cs="Times New Roman"/>
          <w:sz w:val="28"/>
          <w:szCs w:val="28"/>
        </w:rPr>
        <w:t xml:space="preserve">подраздела 5.2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раздела 5 </w:t>
      </w:r>
      <w:r w:rsidRPr="006B314D">
        <w:rPr>
          <w:rFonts w:ascii="Times New Roman" w:eastAsia="Calibri" w:hAnsi="Times New Roman" w:cs="Times New Roman"/>
          <w:sz w:val="28"/>
          <w:szCs w:val="28"/>
        </w:rPr>
        <w:t>приложения к пост</w:t>
      </w:r>
      <w:r w:rsidRPr="006B314D">
        <w:rPr>
          <w:rFonts w:ascii="Times New Roman" w:eastAsia="Calibri" w:hAnsi="Times New Roman" w:cs="Times New Roman"/>
          <w:sz w:val="28"/>
          <w:szCs w:val="28"/>
        </w:rPr>
        <w:t>а</w:t>
      </w:r>
      <w:r w:rsidRPr="006B314D">
        <w:rPr>
          <w:rFonts w:ascii="Times New Roman" w:eastAsia="Calibri" w:hAnsi="Times New Roman" w:cs="Times New Roman"/>
          <w:sz w:val="28"/>
          <w:szCs w:val="28"/>
        </w:rPr>
        <w:t>новлению слова «главы администрации (губернатора) Краснодарского края» зам</w:t>
      </w:r>
      <w:r w:rsidRPr="006B314D">
        <w:rPr>
          <w:rFonts w:ascii="Times New Roman" w:eastAsia="Calibri" w:hAnsi="Times New Roman" w:cs="Times New Roman"/>
          <w:sz w:val="28"/>
          <w:szCs w:val="28"/>
        </w:rPr>
        <w:t>е</w:t>
      </w:r>
      <w:r w:rsidRPr="006B314D">
        <w:rPr>
          <w:rFonts w:ascii="Times New Roman" w:eastAsia="Calibri" w:hAnsi="Times New Roman" w:cs="Times New Roman"/>
          <w:sz w:val="28"/>
          <w:szCs w:val="28"/>
        </w:rPr>
        <w:t>нить словами «Губернатора Краснодарского края».</w:t>
      </w:r>
      <w:bookmarkStart w:id="0" w:name="_GoBack"/>
      <w:bookmarkEnd w:id="0"/>
    </w:p>
    <w:p w:rsidR="00EC192A" w:rsidRPr="00EC192A" w:rsidRDefault="00EC192A" w:rsidP="00EC192A">
      <w:pPr>
        <w:pStyle w:val="a3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C192A">
        <w:rPr>
          <w:rFonts w:ascii="Times New Roman" w:hAnsi="Times New Roman" w:cs="Times New Roman"/>
          <w:sz w:val="28"/>
          <w:szCs w:val="28"/>
        </w:rPr>
        <w:t>О</w:t>
      </w:r>
      <w:r w:rsidRPr="00EC192A">
        <w:rPr>
          <w:rFonts w:ascii="Times New Roman" w:hAnsi="Times New Roman" w:cs="Times New Roman"/>
          <w:spacing w:val="2"/>
          <w:sz w:val="28"/>
          <w:szCs w:val="28"/>
        </w:rPr>
        <w:t xml:space="preserve">рганизационному отделу администрации </w:t>
      </w:r>
      <w:proofErr w:type="spellStart"/>
      <w:r w:rsidRPr="00EC192A">
        <w:rPr>
          <w:rFonts w:ascii="Times New Roman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EC192A">
        <w:rPr>
          <w:rFonts w:ascii="Times New Roman" w:hAnsi="Times New Roman" w:cs="Times New Roman"/>
          <w:spacing w:val="2"/>
          <w:sz w:val="28"/>
          <w:szCs w:val="28"/>
        </w:rPr>
        <w:t xml:space="preserve"> городского поселения </w:t>
      </w:r>
      <w:proofErr w:type="spellStart"/>
      <w:r w:rsidRPr="00EC192A">
        <w:rPr>
          <w:rFonts w:ascii="Times New Roman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EC192A">
        <w:rPr>
          <w:rFonts w:ascii="Times New Roman" w:hAnsi="Times New Roman" w:cs="Times New Roman"/>
          <w:spacing w:val="2"/>
          <w:sz w:val="28"/>
          <w:szCs w:val="28"/>
        </w:rPr>
        <w:t xml:space="preserve"> района (Сысоев В.Г.) </w:t>
      </w:r>
      <w:proofErr w:type="gramStart"/>
      <w:r w:rsidRPr="00EC192A">
        <w:rPr>
          <w:rFonts w:ascii="Times New Roman" w:hAnsi="Times New Roman" w:cs="Times New Roman"/>
          <w:spacing w:val="2"/>
          <w:sz w:val="28"/>
          <w:szCs w:val="28"/>
        </w:rPr>
        <w:t>разместить</w:t>
      </w:r>
      <w:proofErr w:type="gramEnd"/>
      <w:r w:rsidRPr="00EC192A">
        <w:rPr>
          <w:rFonts w:ascii="Times New Roman" w:hAnsi="Times New Roman" w:cs="Times New Roman"/>
          <w:spacing w:val="2"/>
          <w:sz w:val="28"/>
          <w:szCs w:val="28"/>
        </w:rPr>
        <w:t xml:space="preserve"> настоящее пост</w:t>
      </w:r>
      <w:r w:rsidRPr="00EC192A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EC192A">
        <w:rPr>
          <w:rFonts w:ascii="Times New Roman" w:hAnsi="Times New Roman" w:cs="Times New Roman"/>
          <w:spacing w:val="2"/>
          <w:sz w:val="28"/>
          <w:szCs w:val="28"/>
        </w:rPr>
        <w:t xml:space="preserve">новление на официальном сайте </w:t>
      </w:r>
      <w:proofErr w:type="spellStart"/>
      <w:r w:rsidRPr="00EC192A">
        <w:rPr>
          <w:rFonts w:ascii="Times New Roman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EC192A">
        <w:rPr>
          <w:rFonts w:ascii="Times New Roman" w:hAnsi="Times New Roman" w:cs="Times New Roman"/>
          <w:spacing w:val="2"/>
          <w:sz w:val="28"/>
          <w:szCs w:val="28"/>
        </w:rPr>
        <w:t xml:space="preserve"> городского поселения </w:t>
      </w:r>
      <w:proofErr w:type="spellStart"/>
      <w:r w:rsidRPr="00EC192A">
        <w:rPr>
          <w:rFonts w:ascii="Times New Roman" w:hAnsi="Times New Roman" w:cs="Times New Roman"/>
          <w:spacing w:val="2"/>
          <w:sz w:val="28"/>
          <w:szCs w:val="28"/>
        </w:rPr>
        <w:t>Тим</w:t>
      </w:r>
      <w:r w:rsidRPr="00EC192A">
        <w:rPr>
          <w:rFonts w:ascii="Times New Roman" w:hAnsi="Times New Roman" w:cs="Times New Roman"/>
          <w:spacing w:val="2"/>
          <w:sz w:val="28"/>
          <w:szCs w:val="28"/>
        </w:rPr>
        <w:t>а</w:t>
      </w:r>
      <w:r w:rsidRPr="00EC192A">
        <w:rPr>
          <w:rFonts w:ascii="Times New Roman" w:hAnsi="Times New Roman" w:cs="Times New Roman"/>
          <w:spacing w:val="2"/>
          <w:sz w:val="28"/>
          <w:szCs w:val="28"/>
        </w:rPr>
        <w:t>шевского</w:t>
      </w:r>
      <w:proofErr w:type="spellEnd"/>
      <w:r w:rsidRPr="00EC192A">
        <w:rPr>
          <w:rFonts w:ascii="Times New Roman" w:hAnsi="Times New Roman" w:cs="Times New Roman"/>
          <w:spacing w:val="2"/>
          <w:sz w:val="28"/>
          <w:szCs w:val="28"/>
        </w:rPr>
        <w:t xml:space="preserve"> района в информационно-телекоммуникационной сети «Интернет» и официально обнародовать путем:</w:t>
      </w:r>
    </w:p>
    <w:p w:rsidR="00EC192A" w:rsidRPr="00EC192A" w:rsidRDefault="00EC192A" w:rsidP="00EC192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EC192A" w:rsidRPr="00EC192A" w:rsidRDefault="00EC192A" w:rsidP="00EC192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Verdana" w:hAnsi="Times New Roman" w:cs="Times New Roman"/>
          <w:spacing w:val="2"/>
          <w:sz w:val="28"/>
          <w:szCs w:val="28"/>
        </w:rPr>
      </w:pP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2) размещения на информационном стенде в здании администрации </w:t>
      </w:r>
      <w:proofErr w:type="spellStart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Т</w:t>
      </w: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и</w:t>
      </w: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lastRenderedPageBreak/>
        <w:t>машевского</w:t>
      </w:r>
      <w:proofErr w:type="spellEnd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городского поселения </w:t>
      </w:r>
      <w:proofErr w:type="spellStart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района по адресу:                       г. Тимашевск, ул. </w:t>
      </w:r>
      <w:proofErr w:type="gramStart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Красная</w:t>
      </w:r>
      <w:proofErr w:type="gramEnd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, 100, 1 этаж и обеспечения беспрепятственного д</w:t>
      </w: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о</w:t>
      </w: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ступа жителей, проживающих на территории </w:t>
      </w:r>
      <w:proofErr w:type="spellStart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городского пос</w:t>
      </w: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е</w:t>
      </w: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ления </w:t>
      </w:r>
      <w:proofErr w:type="spellStart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>Тимашевского</w:t>
      </w:r>
      <w:proofErr w:type="spellEnd"/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 района, к указанному стенду.</w:t>
      </w:r>
    </w:p>
    <w:p w:rsidR="00EC192A" w:rsidRPr="00EC192A" w:rsidRDefault="00EC192A" w:rsidP="00EC192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C192A">
        <w:rPr>
          <w:rFonts w:ascii="Times New Roman" w:eastAsia="Verdana" w:hAnsi="Times New Roman" w:cs="Times New Roman"/>
          <w:spacing w:val="2"/>
          <w:sz w:val="28"/>
          <w:szCs w:val="28"/>
        </w:rPr>
        <w:t xml:space="preserve">3. </w:t>
      </w:r>
      <w:r w:rsidRPr="00EC192A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обнародов</w:t>
      </w:r>
      <w:r w:rsidRPr="00EC192A">
        <w:rPr>
          <w:rFonts w:ascii="Times New Roman" w:hAnsi="Times New Roman" w:cs="Times New Roman"/>
          <w:sz w:val="28"/>
          <w:szCs w:val="28"/>
        </w:rPr>
        <w:t>а</w:t>
      </w:r>
      <w:r w:rsidRPr="00EC192A">
        <w:rPr>
          <w:rFonts w:ascii="Times New Roman" w:hAnsi="Times New Roman" w:cs="Times New Roman"/>
          <w:sz w:val="28"/>
          <w:szCs w:val="28"/>
        </w:rPr>
        <w:t>ния.</w:t>
      </w:r>
    </w:p>
    <w:p w:rsidR="00EC192A" w:rsidRPr="00EC192A" w:rsidRDefault="00EC192A" w:rsidP="00EC192A">
      <w:pPr>
        <w:pStyle w:val="a3"/>
        <w:widowControl w:val="0"/>
        <w:tabs>
          <w:tab w:val="left" w:pos="142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192A" w:rsidRPr="00EC192A" w:rsidRDefault="00EC192A" w:rsidP="00EC192A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192A" w:rsidRPr="00EC192A" w:rsidRDefault="00EC192A" w:rsidP="00EC192A">
      <w:pPr>
        <w:pStyle w:val="a3"/>
        <w:widowControl w:val="0"/>
        <w:tabs>
          <w:tab w:val="left" w:pos="142"/>
          <w:tab w:val="left" w:pos="4536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C192A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EC192A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Pr="00EC1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C192A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proofErr w:type="gramEnd"/>
      <w:r w:rsidRPr="00EC19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7EB2" w:rsidRPr="00F94698" w:rsidRDefault="00EC192A" w:rsidP="00EC192A">
      <w:pPr>
        <w:pStyle w:val="a3"/>
        <w:widowControl w:val="0"/>
        <w:tabs>
          <w:tab w:val="left" w:pos="142"/>
          <w:tab w:val="left" w:pos="4395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C192A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EC192A">
        <w:rPr>
          <w:rFonts w:ascii="Times New Roman" w:eastAsia="Times New Roman" w:hAnsi="Times New Roman" w:cs="Times New Roman"/>
          <w:sz w:val="28"/>
          <w:szCs w:val="28"/>
        </w:rPr>
        <w:t>Тимашевского</w:t>
      </w:r>
      <w:proofErr w:type="spellEnd"/>
      <w:r w:rsidRPr="00EC192A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                           Н.Н. Панин</w:t>
      </w:r>
    </w:p>
    <w:sectPr w:rsidR="00C47EB2" w:rsidRPr="00F94698" w:rsidSect="000F304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2AD" w:rsidRDefault="00E932AD" w:rsidP="00F2754E">
      <w:pPr>
        <w:spacing w:after="0" w:line="240" w:lineRule="auto"/>
      </w:pPr>
      <w:r>
        <w:separator/>
      </w:r>
    </w:p>
  </w:endnote>
  <w:endnote w:type="continuationSeparator" w:id="0">
    <w:p w:rsidR="00E932AD" w:rsidRDefault="00E932AD" w:rsidP="00F27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2AD" w:rsidRDefault="00E932AD" w:rsidP="00F2754E">
      <w:pPr>
        <w:spacing w:after="0" w:line="240" w:lineRule="auto"/>
      </w:pPr>
      <w:r>
        <w:separator/>
      </w:r>
    </w:p>
  </w:footnote>
  <w:footnote w:type="continuationSeparator" w:id="0">
    <w:p w:rsidR="00E932AD" w:rsidRDefault="00E932AD" w:rsidP="00F27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9827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754E" w:rsidRPr="00F2754E" w:rsidRDefault="00F2754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75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75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75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731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75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060"/>
    <w:multiLevelType w:val="hybridMultilevel"/>
    <w:tmpl w:val="2EEC627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56012"/>
    <w:multiLevelType w:val="multilevel"/>
    <w:tmpl w:val="F3D830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0DC33734"/>
    <w:multiLevelType w:val="hybridMultilevel"/>
    <w:tmpl w:val="9C9EFF90"/>
    <w:lvl w:ilvl="0" w:tplc="6682E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337232"/>
    <w:multiLevelType w:val="hybridMultilevel"/>
    <w:tmpl w:val="FFB8F0FC"/>
    <w:lvl w:ilvl="0" w:tplc="7E2CE7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2E3604"/>
    <w:multiLevelType w:val="hybridMultilevel"/>
    <w:tmpl w:val="A02E6B02"/>
    <w:lvl w:ilvl="0" w:tplc="ECA04E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39517D6"/>
    <w:multiLevelType w:val="multilevel"/>
    <w:tmpl w:val="73C84D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6">
    <w:nsid w:val="394B27F3"/>
    <w:multiLevelType w:val="multilevel"/>
    <w:tmpl w:val="789A1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6712759"/>
    <w:multiLevelType w:val="hybridMultilevel"/>
    <w:tmpl w:val="82E05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9" w:hanging="2160"/>
      </w:pPr>
      <w:rPr>
        <w:rFonts w:hint="default"/>
      </w:rPr>
    </w:lvl>
  </w:abstractNum>
  <w:abstractNum w:abstractNumId="9">
    <w:nsid w:val="526370B8"/>
    <w:multiLevelType w:val="hybridMultilevel"/>
    <w:tmpl w:val="6818CD9C"/>
    <w:lvl w:ilvl="0" w:tplc="58F089EC">
      <w:start w:val="1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>
    <w:nsid w:val="6D1F1405"/>
    <w:multiLevelType w:val="multilevel"/>
    <w:tmpl w:val="92962EC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1">
    <w:nsid w:val="78DC6E58"/>
    <w:multiLevelType w:val="multilevel"/>
    <w:tmpl w:val="94BEA9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0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97"/>
    <w:rsid w:val="00036EFD"/>
    <w:rsid w:val="0004332E"/>
    <w:rsid w:val="00062617"/>
    <w:rsid w:val="000630F3"/>
    <w:rsid w:val="00090AEE"/>
    <w:rsid w:val="000A30BF"/>
    <w:rsid w:val="000C0CD5"/>
    <w:rsid w:val="000D1DEC"/>
    <w:rsid w:val="000D2481"/>
    <w:rsid w:val="000E1908"/>
    <w:rsid w:val="000E6C86"/>
    <w:rsid w:val="000F0A90"/>
    <w:rsid w:val="000F304F"/>
    <w:rsid w:val="00102D1E"/>
    <w:rsid w:val="00102D8A"/>
    <w:rsid w:val="00105157"/>
    <w:rsid w:val="001254F9"/>
    <w:rsid w:val="00126E52"/>
    <w:rsid w:val="0013731B"/>
    <w:rsid w:val="00167FC6"/>
    <w:rsid w:val="0017190B"/>
    <w:rsid w:val="00173BDE"/>
    <w:rsid w:val="0018557D"/>
    <w:rsid w:val="00190AAB"/>
    <w:rsid w:val="00196A8A"/>
    <w:rsid w:val="001A1214"/>
    <w:rsid w:val="001B437E"/>
    <w:rsid w:val="001B5DD9"/>
    <w:rsid w:val="001E1C7A"/>
    <w:rsid w:val="001E422E"/>
    <w:rsid w:val="001F2E8F"/>
    <w:rsid w:val="002127B8"/>
    <w:rsid w:val="002612C2"/>
    <w:rsid w:val="00263D8C"/>
    <w:rsid w:val="00283B8B"/>
    <w:rsid w:val="002879C9"/>
    <w:rsid w:val="002E0539"/>
    <w:rsid w:val="003228DD"/>
    <w:rsid w:val="00323EA9"/>
    <w:rsid w:val="00335A5B"/>
    <w:rsid w:val="00337F88"/>
    <w:rsid w:val="0034112A"/>
    <w:rsid w:val="00350DC6"/>
    <w:rsid w:val="0035719B"/>
    <w:rsid w:val="003621CC"/>
    <w:rsid w:val="00374717"/>
    <w:rsid w:val="00383055"/>
    <w:rsid w:val="0039103B"/>
    <w:rsid w:val="003A4335"/>
    <w:rsid w:val="003B549B"/>
    <w:rsid w:val="003C2DB0"/>
    <w:rsid w:val="003C7643"/>
    <w:rsid w:val="003D12C1"/>
    <w:rsid w:val="003F7D20"/>
    <w:rsid w:val="00403271"/>
    <w:rsid w:val="00406550"/>
    <w:rsid w:val="00406B05"/>
    <w:rsid w:val="004123F1"/>
    <w:rsid w:val="00423CED"/>
    <w:rsid w:val="0043150D"/>
    <w:rsid w:val="00454D55"/>
    <w:rsid w:val="004758C9"/>
    <w:rsid w:val="004817C6"/>
    <w:rsid w:val="00486A08"/>
    <w:rsid w:val="004A0366"/>
    <w:rsid w:val="004A46AD"/>
    <w:rsid w:val="004A6897"/>
    <w:rsid w:val="004B588F"/>
    <w:rsid w:val="004C0E16"/>
    <w:rsid w:val="004D33B4"/>
    <w:rsid w:val="004E52AA"/>
    <w:rsid w:val="005110A6"/>
    <w:rsid w:val="0054169D"/>
    <w:rsid w:val="00543F3F"/>
    <w:rsid w:val="0055625F"/>
    <w:rsid w:val="00560858"/>
    <w:rsid w:val="00560BE3"/>
    <w:rsid w:val="00574448"/>
    <w:rsid w:val="00581D2F"/>
    <w:rsid w:val="005A202E"/>
    <w:rsid w:val="005B4B0C"/>
    <w:rsid w:val="005C7D98"/>
    <w:rsid w:val="005D29BF"/>
    <w:rsid w:val="005F1D8E"/>
    <w:rsid w:val="005F646C"/>
    <w:rsid w:val="0061194F"/>
    <w:rsid w:val="006207C6"/>
    <w:rsid w:val="00633779"/>
    <w:rsid w:val="00633FDD"/>
    <w:rsid w:val="00640DC0"/>
    <w:rsid w:val="00655EC1"/>
    <w:rsid w:val="00673FC7"/>
    <w:rsid w:val="00696D94"/>
    <w:rsid w:val="006D0C5A"/>
    <w:rsid w:val="006E134D"/>
    <w:rsid w:val="006E24FE"/>
    <w:rsid w:val="006E6562"/>
    <w:rsid w:val="006E7657"/>
    <w:rsid w:val="007035E6"/>
    <w:rsid w:val="007235F5"/>
    <w:rsid w:val="00732789"/>
    <w:rsid w:val="00750108"/>
    <w:rsid w:val="00751AB5"/>
    <w:rsid w:val="0076697A"/>
    <w:rsid w:val="007751AA"/>
    <w:rsid w:val="007949CE"/>
    <w:rsid w:val="007A520B"/>
    <w:rsid w:val="007B190F"/>
    <w:rsid w:val="007C135F"/>
    <w:rsid w:val="007D0315"/>
    <w:rsid w:val="007D68C7"/>
    <w:rsid w:val="007F5DFD"/>
    <w:rsid w:val="00810204"/>
    <w:rsid w:val="008416F7"/>
    <w:rsid w:val="00855D53"/>
    <w:rsid w:val="00861FBE"/>
    <w:rsid w:val="008709D8"/>
    <w:rsid w:val="008A0DFC"/>
    <w:rsid w:val="008B189B"/>
    <w:rsid w:val="008B31EB"/>
    <w:rsid w:val="008B6D8A"/>
    <w:rsid w:val="008C5C92"/>
    <w:rsid w:val="0092457E"/>
    <w:rsid w:val="009328F7"/>
    <w:rsid w:val="009356B7"/>
    <w:rsid w:val="00944C32"/>
    <w:rsid w:val="00946088"/>
    <w:rsid w:val="00955113"/>
    <w:rsid w:val="00973ED9"/>
    <w:rsid w:val="00982B56"/>
    <w:rsid w:val="009C5EC2"/>
    <w:rsid w:val="009F0AB7"/>
    <w:rsid w:val="00A17F6F"/>
    <w:rsid w:val="00A2397E"/>
    <w:rsid w:val="00A419C2"/>
    <w:rsid w:val="00A41BF3"/>
    <w:rsid w:val="00A53518"/>
    <w:rsid w:val="00A547A8"/>
    <w:rsid w:val="00A611ED"/>
    <w:rsid w:val="00A856EA"/>
    <w:rsid w:val="00A92745"/>
    <w:rsid w:val="00AA678B"/>
    <w:rsid w:val="00AA7C69"/>
    <w:rsid w:val="00AB5579"/>
    <w:rsid w:val="00AC6724"/>
    <w:rsid w:val="00AE32F2"/>
    <w:rsid w:val="00AE4E76"/>
    <w:rsid w:val="00AF218A"/>
    <w:rsid w:val="00B04F98"/>
    <w:rsid w:val="00B10E85"/>
    <w:rsid w:val="00B24795"/>
    <w:rsid w:val="00B32065"/>
    <w:rsid w:val="00B376B2"/>
    <w:rsid w:val="00B53107"/>
    <w:rsid w:val="00B618DB"/>
    <w:rsid w:val="00B76F64"/>
    <w:rsid w:val="00B96B13"/>
    <w:rsid w:val="00BA2376"/>
    <w:rsid w:val="00BB4CCB"/>
    <w:rsid w:val="00BB6AC8"/>
    <w:rsid w:val="00BC4A11"/>
    <w:rsid w:val="00C253F8"/>
    <w:rsid w:val="00C27754"/>
    <w:rsid w:val="00C4515B"/>
    <w:rsid w:val="00C47EB2"/>
    <w:rsid w:val="00C56939"/>
    <w:rsid w:val="00C764C3"/>
    <w:rsid w:val="00C83134"/>
    <w:rsid w:val="00C84DC0"/>
    <w:rsid w:val="00C943D9"/>
    <w:rsid w:val="00C9722E"/>
    <w:rsid w:val="00CA3928"/>
    <w:rsid w:val="00CE3E8D"/>
    <w:rsid w:val="00CF0F13"/>
    <w:rsid w:val="00CF0F9F"/>
    <w:rsid w:val="00CF5A52"/>
    <w:rsid w:val="00D004E7"/>
    <w:rsid w:val="00D050BC"/>
    <w:rsid w:val="00D120C6"/>
    <w:rsid w:val="00D17B37"/>
    <w:rsid w:val="00D22D2E"/>
    <w:rsid w:val="00D30F63"/>
    <w:rsid w:val="00D36C26"/>
    <w:rsid w:val="00D51B52"/>
    <w:rsid w:val="00D56BE1"/>
    <w:rsid w:val="00D67E0D"/>
    <w:rsid w:val="00DC5E9E"/>
    <w:rsid w:val="00DD5E3C"/>
    <w:rsid w:val="00DE1B62"/>
    <w:rsid w:val="00E024E8"/>
    <w:rsid w:val="00E045A3"/>
    <w:rsid w:val="00E06E46"/>
    <w:rsid w:val="00E221BA"/>
    <w:rsid w:val="00E25C9E"/>
    <w:rsid w:val="00E613B4"/>
    <w:rsid w:val="00E86DDC"/>
    <w:rsid w:val="00E932AD"/>
    <w:rsid w:val="00EA542C"/>
    <w:rsid w:val="00EA54F8"/>
    <w:rsid w:val="00EC192A"/>
    <w:rsid w:val="00EE0AA4"/>
    <w:rsid w:val="00EE1029"/>
    <w:rsid w:val="00EE7D1D"/>
    <w:rsid w:val="00EF0740"/>
    <w:rsid w:val="00EF71D8"/>
    <w:rsid w:val="00F1136B"/>
    <w:rsid w:val="00F119C6"/>
    <w:rsid w:val="00F21585"/>
    <w:rsid w:val="00F2754E"/>
    <w:rsid w:val="00F47A74"/>
    <w:rsid w:val="00F55D58"/>
    <w:rsid w:val="00F63F42"/>
    <w:rsid w:val="00F64849"/>
    <w:rsid w:val="00F71392"/>
    <w:rsid w:val="00F73966"/>
    <w:rsid w:val="00F76335"/>
    <w:rsid w:val="00F851B7"/>
    <w:rsid w:val="00F9078D"/>
    <w:rsid w:val="00F90FF4"/>
    <w:rsid w:val="00F94698"/>
    <w:rsid w:val="00FA34B5"/>
    <w:rsid w:val="00FA3EF4"/>
    <w:rsid w:val="00FB5C75"/>
    <w:rsid w:val="00FD5E96"/>
    <w:rsid w:val="00FE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C2"/>
  </w:style>
  <w:style w:type="paragraph" w:styleId="1">
    <w:name w:val="heading 1"/>
    <w:basedOn w:val="a"/>
    <w:next w:val="a"/>
    <w:link w:val="10"/>
    <w:uiPriority w:val="9"/>
    <w:qFormat/>
    <w:rsid w:val="004C0E1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1F2E8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4A46AD"/>
    <w:pPr>
      <w:ind w:left="720"/>
      <w:contextualSpacing/>
    </w:pPr>
  </w:style>
  <w:style w:type="table" w:styleId="a5">
    <w:name w:val="Table Grid"/>
    <w:basedOn w:val="a1"/>
    <w:uiPriority w:val="59"/>
    <w:rsid w:val="00D30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7B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F2754E"/>
  </w:style>
  <w:style w:type="paragraph" w:styleId="aa">
    <w:name w:val="footer"/>
    <w:basedOn w:val="a"/>
    <w:link w:val="ab"/>
    <w:uiPriority w:val="9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54E"/>
  </w:style>
  <w:style w:type="character" w:customStyle="1" w:styleId="40">
    <w:name w:val="Заголовок 4 Знак"/>
    <w:basedOn w:val="a0"/>
    <w:link w:val="4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1F2E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1F2E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pt">
    <w:name w:val="Основной текст + 12 pt"/>
    <w:aliases w:val="Не курсив"/>
    <w:rsid w:val="004C0E1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C0E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7D68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3B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3B549B"/>
    <w:rPr>
      <w:i/>
      <w:iCs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1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EC2"/>
  </w:style>
  <w:style w:type="paragraph" w:styleId="1">
    <w:name w:val="heading 1"/>
    <w:basedOn w:val="a"/>
    <w:next w:val="a"/>
    <w:link w:val="10"/>
    <w:uiPriority w:val="9"/>
    <w:qFormat/>
    <w:rsid w:val="004C0E1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1F2E8F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4A46AD"/>
    <w:pPr>
      <w:ind w:left="720"/>
      <w:contextualSpacing/>
    </w:pPr>
  </w:style>
  <w:style w:type="table" w:styleId="a5">
    <w:name w:val="Table Grid"/>
    <w:basedOn w:val="a1"/>
    <w:uiPriority w:val="59"/>
    <w:rsid w:val="00D30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12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27B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F2754E"/>
  </w:style>
  <w:style w:type="paragraph" w:styleId="aa">
    <w:name w:val="footer"/>
    <w:basedOn w:val="a"/>
    <w:link w:val="ab"/>
    <w:uiPriority w:val="99"/>
    <w:unhideWhenUsed/>
    <w:rsid w:val="00F27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2754E"/>
  </w:style>
  <w:style w:type="character" w:customStyle="1" w:styleId="40">
    <w:name w:val="Заголовок 4 Знак"/>
    <w:basedOn w:val="a0"/>
    <w:link w:val="4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1F2E8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1F2E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F2E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pt">
    <w:name w:val="Основной текст + 12 pt"/>
    <w:aliases w:val="Не курсив"/>
    <w:rsid w:val="004C0E16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C0E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7D68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3B5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uiPriority w:val="20"/>
    <w:qFormat/>
    <w:rsid w:val="003B549B"/>
    <w:rPr>
      <w:i/>
      <w:iCs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1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66B5D-A389-44CA-827C-3DE92A65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 Л.И.</dc:creator>
  <cp:lastModifiedBy>user</cp:lastModifiedBy>
  <cp:revision>6</cp:revision>
  <cp:lastPrinted>2024-10-03T06:01:00Z</cp:lastPrinted>
  <dcterms:created xsi:type="dcterms:W3CDTF">2024-09-25T09:59:00Z</dcterms:created>
  <dcterms:modified xsi:type="dcterms:W3CDTF">2024-10-03T06:01:00Z</dcterms:modified>
</cp:coreProperties>
</file>